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EBA" w:rsidRDefault="00087769" w:rsidP="00087769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</w:pPr>
      <w:r w:rsidRPr="00087769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Remetente: copra.rj@suse</w:t>
      </w:r>
      <w:r w:rsidR="005C7EBA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p.gov.br</w:t>
      </w:r>
      <w:r w:rsidR="005C7EBA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br/>
        <w:t xml:space="preserve">Data: 05/08/2011 </w:t>
      </w:r>
      <w:proofErr w:type="gramStart"/>
      <w:r w:rsidR="005C7EBA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14:41</w:t>
      </w:r>
      <w:proofErr w:type="gramEnd"/>
    </w:p>
    <w:p w:rsidR="00087769" w:rsidRPr="00087769" w:rsidRDefault="00087769" w:rsidP="00087769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</w:pPr>
      <w:r w:rsidRPr="00087769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 xml:space="preserve">Assunto: Envio de </w:t>
      </w:r>
      <w:proofErr w:type="gramStart"/>
      <w:r w:rsidRPr="00087769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Quadros Estatísticos para a SUSEP</w:t>
      </w:r>
      <w:proofErr w:type="gramEnd"/>
      <w:r w:rsidRPr="00087769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 xml:space="preserve"> - Protocolos de Transmissão e Processamento</w:t>
      </w:r>
      <w:r w:rsidRPr="00087769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br/>
        <w:t xml:space="preserve">Para: </w:t>
      </w:r>
      <w:r w:rsidR="00297030" w:rsidRPr="00297030">
        <w:rPr>
          <w:rFonts w:ascii="Times New Roman" w:eastAsia="Times New Roman" w:hAnsi="Times New Roman" w:cs="Times New Roman"/>
          <w:iCs/>
          <w:sz w:val="24"/>
          <w:szCs w:val="24"/>
          <w:highlight w:val="yellow"/>
          <w:lang w:eastAsia="pt-BR"/>
        </w:rPr>
        <w:t>Mercado (todas as empresas)</w:t>
      </w:r>
    </w:p>
    <w:p w:rsidR="00087769" w:rsidRPr="00087769" w:rsidRDefault="00087769" w:rsidP="00087769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</w:pPr>
    </w:p>
    <w:p w:rsidR="008110AA" w:rsidRPr="00087769" w:rsidRDefault="00087769" w:rsidP="00087769">
      <w:pPr>
        <w:spacing w:after="0" w:line="240" w:lineRule="auto"/>
      </w:pPr>
      <w:r w:rsidRPr="00087769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Prezados,</w:t>
      </w:r>
      <w:r w:rsidRPr="00087769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br/>
      </w:r>
      <w:r w:rsidRPr="00087769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br/>
        <w:t xml:space="preserve">Com o objetivo de melhorar o processo de envio dos quadros estatísticos do FIP/SUSEP, lembramos que é de suma importância que a companhia sempre verifique se os quadros estatísticos foram devidamente transmitidos e também processados em nossa base de dados. Para isso, observamos que existem </w:t>
      </w:r>
      <w:proofErr w:type="gramStart"/>
      <w:r w:rsidRPr="00087769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2</w:t>
      </w:r>
      <w:proofErr w:type="gramEnd"/>
      <w:r w:rsidRPr="00087769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 xml:space="preserve"> tipos de protocolos que deverão ser verificados: o protocolo de transmissão e o protocolo de processamento, sendo este último gerado em até 2 dias úteis após a transmissão dos dados. Vale observar que esses protocolos poderão ser consultados por meio do FIP/SUSEP, conforme indicado no item "Consultando os envios das informações" do Manual de Preenchimento do FIP.</w:t>
      </w:r>
      <w:r w:rsidRPr="00087769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br/>
      </w:r>
      <w:r w:rsidRPr="00087769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br/>
        <w:t xml:space="preserve">Caso o protocolo de processamento não tenha sido gerado em até </w:t>
      </w:r>
      <w:proofErr w:type="gramStart"/>
      <w:r w:rsidRPr="00087769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2</w:t>
      </w:r>
      <w:proofErr w:type="gramEnd"/>
      <w:r w:rsidRPr="00087769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 xml:space="preserve"> dias úteis, solicitamos enviar a recarga do referido quadro estatístico. Caso novamente não haja o processamento dos dados no período citado, solicitamos à companhia entrar em contato com a SUSEP por meio do telefone (21) 3233-4</w:t>
      </w:r>
      <w:r w:rsidR="00BE5A36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 xml:space="preserve">091 </w:t>
      </w:r>
      <w:r w:rsidRPr="00087769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 xml:space="preserve">ou e-mail </w:t>
      </w:r>
      <w:r w:rsidR="00BE5A36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comec</w:t>
      </w:r>
      <w:r w:rsidRPr="00087769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.rj@susep.gov.br, para verificar se há algum problema no arquivo de dados que está sendo encaminhado.</w:t>
      </w:r>
      <w:r w:rsidRPr="00087769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br/>
      </w:r>
      <w:r w:rsidRPr="00087769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br/>
        <w:t>Permanecemos à disposição em caso de dúvidas.</w:t>
      </w:r>
      <w:r w:rsidRPr="00087769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br/>
      </w:r>
      <w:r w:rsidRPr="00087769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br/>
        <w:t>Atenciosamente,</w:t>
      </w:r>
      <w:r w:rsidRPr="00087769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br/>
      </w:r>
      <w:r w:rsidRPr="00087769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br/>
        <w:t>SUSEP/DITEC/CGSOA/COPRA</w:t>
      </w:r>
      <w:r w:rsidRPr="00087769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br/>
        <w:t>Coordenação de Monitoramento de Provisões Técnicas - COPRA</w:t>
      </w:r>
      <w:r w:rsidRPr="00087769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br/>
        <w:t>Coordenação Geral de Monitoramento de Solvência - CGSOA</w:t>
      </w:r>
      <w:r w:rsidRPr="00087769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br/>
        <w:t>Diretoria Técnica - DITEC</w:t>
      </w:r>
      <w:r w:rsidRPr="00087769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br/>
        <w:t>Superintendência de Seguros Privados - SUSEP</w:t>
      </w:r>
    </w:p>
    <w:sectPr w:rsidR="008110AA" w:rsidRPr="00087769" w:rsidSect="00087769">
      <w:pgSz w:w="11906" w:h="16838"/>
      <w:pgMar w:top="993" w:right="1133" w:bottom="141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87769"/>
    <w:rsid w:val="00087769"/>
    <w:rsid w:val="000F027A"/>
    <w:rsid w:val="00297030"/>
    <w:rsid w:val="003E3885"/>
    <w:rsid w:val="003F2562"/>
    <w:rsid w:val="005C7EBA"/>
    <w:rsid w:val="008110AA"/>
    <w:rsid w:val="00A2195B"/>
    <w:rsid w:val="00A30C40"/>
    <w:rsid w:val="00BE5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0A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171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241</Words>
  <Characters>1307</Characters>
  <Application>Microsoft Office Word</Application>
  <DocSecurity>0</DocSecurity>
  <Lines>10</Lines>
  <Paragraphs>3</Paragraphs>
  <ScaleCrop>false</ScaleCrop>
  <Company/>
  <LinksUpToDate>false</LinksUpToDate>
  <CharactersWithSpaces>1545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Paloma</cp:lastModifiedBy>
  <cp:revision>4</cp:revision>
  <dcterms:created xsi:type="dcterms:W3CDTF">2013-01-29T16:42:00Z</dcterms:created>
  <dcterms:modified xsi:type="dcterms:W3CDTF">2013-01-29T17:00:00Z</dcterms:modified>
</cp:coreProperties>
</file>