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4C75B" w14:textId="3260DE7F" w:rsidR="007E35AF" w:rsidRPr="00B74DCC" w:rsidRDefault="00B74DCC" w:rsidP="00B74DCC">
      <w:pPr>
        <w:spacing w:after="0" w:line="240" w:lineRule="auto"/>
        <w:jc w:val="center"/>
        <w:rPr>
          <w:b/>
          <w:sz w:val="21"/>
          <w:szCs w:val="21"/>
        </w:rPr>
      </w:pPr>
      <w:r w:rsidRPr="00B74DCC">
        <w:rPr>
          <w:b/>
          <w:sz w:val="21"/>
          <w:szCs w:val="21"/>
        </w:rPr>
        <w:br w:type="textWrapping" w:clear="all"/>
      </w:r>
      <w:r w:rsidR="00B62634" w:rsidRPr="00B74DCC">
        <w:rPr>
          <w:b/>
          <w:sz w:val="21"/>
          <w:szCs w:val="21"/>
        </w:rPr>
        <w:t>Termo de Declaração de Concordância e Veracidade</w:t>
      </w:r>
    </w:p>
    <w:p w14:paraId="4CC68416" w14:textId="31C010ED" w:rsidR="00EB6ABC" w:rsidRPr="00B74DCC" w:rsidRDefault="00B74DCC" w:rsidP="00B74DCC">
      <w:pPr>
        <w:spacing w:after="0" w:line="240" w:lineRule="auto"/>
        <w:jc w:val="center"/>
        <w:rPr>
          <w:b/>
          <w:sz w:val="21"/>
          <w:szCs w:val="21"/>
        </w:rPr>
      </w:pPr>
      <w:r w:rsidRPr="00B74DCC">
        <w:rPr>
          <w:b/>
          <w:sz w:val="21"/>
          <w:szCs w:val="21"/>
        </w:rPr>
        <w:t>(</w:t>
      </w:r>
      <w:r w:rsidR="00B04094" w:rsidRPr="00B74DCC">
        <w:rPr>
          <w:b/>
          <w:sz w:val="21"/>
          <w:szCs w:val="21"/>
        </w:rPr>
        <w:t>Cadastro de Usuário Externo</w:t>
      </w:r>
      <w:r w:rsidR="00945A21" w:rsidRPr="00B74DCC">
        <w:rPr>
          <w:b/>
          <w:sz w:val="21"/>
          <w:szCs w:val="21"/>
        </w:rPr>
        <w:t xml:space="preserve"> no SEI da </w:t>
      </w:r>
      <w:r w:rsidR="00580E85" w:rsidRPr="00B74DCC">
        <w:rPr>
          <w:b/>
          <w:sz w:val="21"/>
          <w:szCs w:val="21"/>
        </w:rPr>
        <w:t>Susep</w:t>
      </w:r>
      <w:r w:rsidRPr="00B74DCC">
        <w:rPr>
          <w:b/>
          <w:sz w:val="21"/>
          <w:szCs w:val="21"/>
        </w:rPr>
        <w:t>)</w:t>
      </w:r>
    </w:p>
    <w:p w14:paraId="49447911" w14:textId="77777777" w:rsidR="00B74DCC" w:rsidRPr="00B74DCC" w:rsidRDefault="00B74DCC" w:rsidP="00B74DCC">
      <w:pPr>
        <w:spacing w:after="0" w:line="240" w:lineRule="auto"/>
        <w:jc w:val="center"/>
        <w:rPr>
          <w:rFonts w:eastAsia="Times New Roman" w:cs="Times New Roman"/>
          <w:color w:val="444444"/>
          <w:sz w:val="21"/>
          <w:szCs w:val="21"/>
          <w:shd w:val="clear" w:color="auto" w:fill="FFFFFF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2551"/>
        <w:gridCol w:w="851"/>
        <w:gridCol w:w="1980"/>
        <w:gridCol w:w="2691"/>
      </w:tblGrid>
      <w:tr w:rsidR="004E506A" w:rsidRPr="00B74DCC" w14:paraId="3C91B0A6" w14:textId="77777777" w:rsidTr="00C435C5">
        <w:tc>
          <w:tcPr>
            <w:tcW w:w="2689" w:type="dxa"/>
            <w:shd w:val="clear" w:color="auto" w:fill="D9D9D9" w:themeFill="background1" w:themeFillShade="D9"/>
          </w:tcPr>
          <w:p w14:paraId="5B521F49" w14:textId="59C9755A" w:rsidR="004E506A" w:rsidRPr="00B74DCC" w:rsidRDefault="004E506A" w:rsidP="00915221">
            <w:pPr>
              <w:jc w:val="both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  <w:permStart w:id="355359870" w:edGrp="everyone" w:colFirst="1" w:colLast="1"/>
            <w:r w:rsidRPr="00B74DCC">
              <w:rPr>
                <w:b/>
                <w:sz w:val="21"/>
                <w:szCs w:val="21"/>
              </w:rPr>
              <w:t>Nome Completo do Usuário:</w:t>
            </w:r>
          </w:p>
        </w:tc>
        <w:tc>
          <w:tcPr>
            <w:tcW w:w="8073" w:type="dxa"/>
            <w:gridSpan w:val="4"/>
          </w:tcPr>
          <w:p w14:paraId="4C50386E" w14:textId="77777777" w:rsidR="004E506A" w:rsidRPr="00B74DCC" w:rsidRDefault="004E506A" w:rsidP="00915221">
            <w:pPr>
              <w:jc w:val="both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4E506A" w:rsidRPr="00B74DCC" w14:paraId="596615FA" w14:textId="77777777" w:rsidTr="00C435C5">
        <w:tc>
          <w:tcPr>
            <w:tcW w:w="2689" w:type="dxa"/>
            <w:shd w:val="clear" w:color="auto" w:fill="D9D9D9" w:themeFill="background1" w:themeFillShade="D9"/>
          </w:tcPr>
          <w:p w14:paraId="3C329E3B" w14:textId="10791AE5" w:rsidR="004E506A" w:rsidRPr="00B74DCC" w:rsidRDefault="004E506A" w:rsidP="00915221">
            <w:pPr>
              <w:jc w:val="both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  <w:permStart w:id="650648825" w:edGrp="everyone" w:colFirst="3" w:colLast="3"/>
            <w:permStart w:id="1814693260" w:edGrp="everyone" w:colFirst="1" w:colLast="1"/>
            <w:permEnd w:id="355359870"/>
            <w:r w:rsidRPr="00B74DCC">
              <w:rPr>
                <w:b/>
                <w:sz w:val="21"/>
                <w:szCs w:val="21"/>
              </w:rPr>
              <w:t>Documento de Identidade:</w:t>
            </w:r>
          </w:p>
        </w:tc>
        <w:tc>
          <w:tcPr>
            <w:tcW w:w="3402" w:type="dxa"/>
            <w:gridSpan w:val="2"/>
          </w:tcPr>
          <w:p w14:paraId="7CED13AC" w14:textId="77777777" w:rsidR="004E506A" w:rsidRPr="00B74DCC" w:rsidRDefault="004E506A" w:rsidP="00915221">
            <w:pPr>
              <w:jc w:val="both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14:paraId="2E18B050" w14:textId="1AF06B49" w:rsidR="004E506A" w:rsidRPr="00B74DCC" w:rsidRDefault="004E506A" w:rsidP="00915221">
            <w:pPr>
              <w:jc w:val="both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  <w:r w:rsidRPr="00B74DCC">
              <w:rPr>
                <w:b/>
                <w:sz w:val="21"/>
                <w:szCs w:val="21"/>
              </w:rPr>
              <w:t>Órgão Emissor:</w:t>
            </w:r>
          </w:p>
        </w:tc>
        <w:tc>
          <w:tcPr>
            <w:tcW w:w="2691" w:type="dxa"/>
          </w:tcPr>
          <w:p w14:paraId="0430A63D" w14:textId="77777777" w:rsidR="004E506A" w:rsidRPr="00B74DCC" w:rsidRDefault="004E506A" w:rsidP="00915221">
            <w:pPr>
              <w:jc w:val="both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4E506A" w:rsidRPr="00B74DCC" w14:paraId="00DDE177" w14:textId="77777777" w:rsidTr="00C435C5">
        <w:tc>
          <w:tcPr>
            <w:tcW w:w="2689" w:type="dxa"/>
            <w:shd w:val="clear" w:color="auto" w:fill="D9D9D9" w:themeFill="background1" w:themeFillShade="D9"/>
          </w:tcPr>
          <w:p w14:paraId="3C65EAEB" w14:textId="44FB04C2" w:rsidR="004E506A" w:rsidRPr="00B74DCC" w:rsidRDefault="004E506A" w:rsidP="00915221">
            <w:pPr>
              <w:jc w:val="both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  <w:permStart w:id="1498944925" w:edGrp="everyone" w:colFirst="1" w:colLast="1"/>
            <w:permEnd w:id="650648825"/>
            <w:permEnd w:id="1814693260"/>
            <w:r w:rsidRPr="00B74DCC">
              <w:rPr>
                <w:b/>
                <w:sz w:val="21"/>
                <w:szCs w:val="21"/>
              </w:rPr>
              <w:t>CPF:</w:t>
            </w:r>
          </w:p>
        </w:tc>
        <w:tc>
          <w:tcPr>
            <w:tcW w:w="8073" w:type="dxa"/>
            <w:gridSpan w:val="4"/>
          </w:tcPr>
          <w:p w14:paraId="1A6DC9A8" w14:textId="77777777" w:rsidR="004E506A" w:rsidRPr="00B74DCC" w:rsidRDefault="004E506A" w:rsidP="00915221">
            <w:pPr>
              <w:jc w:val="both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4E506A" w:rsidRPr="00B74DCC" w14:paraId="423412AE" w14:textId="77777777" w:rsidTr="00C435C5">
        <w:tc>
          <w:tcPr>
            <w:tcW w:w="2689" w:type="dxa"/>
            <w:shd w:val="clear" w:color="auto" w:fill="D9D9D9" w:themeFill="background1" w:themeFillShade="D9"/>
          </w:tcPr>
          <w:p w14:paraId="5B1F44E1" w14:textId="436DABDE" w:rsidR="004E506A" w:rsidRPr="00B74DCC" w:rsidRDefault="004E506A" w:rsidP="00B74DCC">
            <w:pPr>
              <w:jc w:val="both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  <w:permStart w:id="2005274580" w:edGrp="everyone" w:colFirst="3" w:colLast="3"/>
            <w:permStart w:id="1452503109" w:edGrp="everyone" w:colFirst="1" w:colLast="1"/>
            <w:permEnd w:id="1498944925"/>
            <w:r w:rsidRPr="00B74DCC">
              <w:rPr>
                <w:b/>
                <w:sz w:val="21"/>
                <w:szCs w:val="21"/>
              </w:rPr>
              <w:t>E-mail:</w:t>
            </w:r>
          </w:p>
        </w:tc>
        <w:tc>
          <w:tcPr>
            <w:tcW w:w="3402" w:type="dxa"/>
            <w:gridSpan w:val="2"/>
          </w:tcPr>
          <w:p w14:paraId="59A263D9" w14:textId="77777777" w:rsidR="004E506A" w:rsidRPr="00B74DCC" w:rsidRDefault="004E506A" w:rsidP="00915221">
            <w:pPr>
              <w:jc w:val="both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14:paraId="45DD67A7" w14:textId="3DA3B73E" w:rsidR="004E506A" w:rsidRPr="00B74DCC" w:rsidRDefault="004E506A" w:rsidP="00915221">
            <w:pPr>
              <w:jc w:val="both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  <w:r w:rsidRPr="00B74DCC">
              <w:rPr>
                <w:b/>
                <w:sz w:val="21"/>
                <w:szCs w:val="21"/>
              </w:rPr>
              <w:t>Telefone:</w:t>
            </w:r>
          </w:p>
        </w:tc>
        <w:tc>
          <w:tcPr>
            <w:tcW w:w="2691" w:type="dxa"/>
          </w:tcPr>
          <w:p w14:paraId="59DE5A1E" w14:textId="77777777" w:rsidR="004E506A" w:rsidRPr="00B74DCC" w:rsidRDefault="004E506A" w:rsidP="00915221">
            <w:pPr>
              <w:jc w:val="both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4E506A" w:rsidRPr="00B74DCC" w14:paraId="233A6610" w14:textId="77777777" w:rsidTr="00C435C5">
        <w:tc>
          <w:tcPr>
            <w:tcW w:w="2689" w:type="dxa"/>
            <w:shd w:val="clear" w:color="auto" w:fill="D9D9D9" w:themeFill="background1" w:themeFillShade="D9"/>
          </w:tcPr>
          <w:p w14:paraId="62BD789F" w14:textId="60B34706" w:rsidR="004E506A" w:rsidRPr="00B74DCC" w:rsidRDefault="000265A7" w:rsidP="00B74DCC">
            <w:pPr>
              <w:jc w:val="both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  <w:permStart w:id="1801659476" w:edGrp="everyone" w:colFirst="3" w:colLast="3"/>
            <w:permStart w:id="1175667811" w:edGrp="everyone" w:colFirst="1" w:colLast="1"/>
            <w:permEnd w:id="2005274580"/>
            <w:permEnd w:id="1452503109"/>
            <w:r w:rsidRPr="000265A7">
              <w:rPr>
                <w:b/>
                <w:sz w:val="21"/>
                <w:szCs w:val="21"/>
              </w:rPr>
              <w:t>Endereço Residencial</w:t>
            </w:r>
            <w:r w:rsidR="00B04094" w:rsidRPr="00B74DCC">
              <w:rPr>
                <w:b/>
                <w:sz w:val="21"/>
                <w:szCs w:val="21"/>
              </w:rPr>
              <w:t>:</w:t>
            </w:r>
          </w:p>
        </w:tc>
        <w:tc>
          <w:tcPr>
            <w:tcW w:w="3402" w:type="dxa"/>
            <w:gridSpan w:val="2"/>
          </w:tcPr>
          <w:p w14:paraId="19C95CAE" w14:textId="77777777" w:rsidR="004E506A" w:rsidRPr="00B74DCC" w:rsidRDefault="004E506A" w:rsidP="00915221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14:paraId="5CF54EC9" w14:textId="5192F11F" w:rsidR="004E506A" w:rsidRPr="00B74DCC" w:rsidRDefault="000265A7" w:rsidP="00915221">
            <w:pPr>
              <w:jc w:val="both"/>
              <w:rPr>
                <w:b/>
                <w:sz w:val="21"/>
                <w:szCs w:val="21"/>
              </w:rPr>
            </w:pPr>
            <w:r w:rsidRPr="000265A7">
              <w:rPr>
                <w:b/>
                <w:sz w:val="21"/>
                <w:szCs w:val="21"/>
              </w:rPr>
              <w:t>Complemento</w:t>
            </w:r>
            <w:r w:rsidRPr="000265A7">
              <w:rPr>
                <w:b/>
                <w:sz w:val="21"/>
                <w:szCs w:val="21"/>
              </w:rPr>
              <w:t>:</w:t>
            </w:r>
          </w:p>
        </w:tc>
        <w:tc>
          <w:tcPr>
            <w:tcW w:w="2691" w:type="dxa"/>
          </w:tcPr>
          <w:p w14:paraId="49DC4B1D" w14:textId="77777777" w:rsidR="004E506A" w:rsidRPr="00B74DCC" w:rsidRDefault="004E506A" w:rsidP="00915221">
            <w:pPr>
              <w:jc w:val="both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4E506A" w:rsidRPr="00B74DCC" w14:paraId="34D69CFB" w14:textId="77777777" w:rsidTr="00C435C5">
        <w:tc>
          <w:tcPr>
            <w:tcW w:w="2689" w:type="dxa"/>
            <w:shd w:val="clear" w:color="auto" w:fill="D9D9D9" w:themeFill="background1" w:themeFillShade="D9"/>
          </w:tcPr>
          <w:p w14:paraId="297F7BEC" w14:textId="58DEBAE6" w:rsidR="004E506A" w:rsidRPr="00B74DCC" w:rsidRDefault="004E506A" w:rsidP="00915221">
            <w:pPr>
              <w:jc w:val="both"/>
              <w:rPr>
                <w:b/>
                <w:sz w:val="21"/>
                <w:szCs w:val="21"/>
              </w:rPr>
            </w:pPr>
            <w:permStart w:id="797209772" w:edGrp="everyone" w:colFirst="3" w:colLast="3"/>
            <w:permStart w:id="280974635" w:edGrp="everyone" w:colFirst="1" w:colLast="1"/>
            <w:permEnd w:id="1801659476"/>
            <w:permEnd w:id="1175667811"/>
            <w:r w:rsidRPr="00B74DCC">
              <w:rPr>
                <w:b/>
                <w:sz w:val="21"/>
                <w:szCs w:val="21"/>
              </w:rPr>
              <w:t>Bairro:</w:t>
            </w:r>
          </w:p>
        </w:tc>
        <w:tc>
          <w:tcPr>
            <w:tcW w:w="3402" w:type="dxa"/>
            <w:gridSpan w:val="2"/>
          </w:tcPr>
          <w:p w14:paraId="1AC1CD7A" w14:textId="77777777" w:rsidR="004E506A" w:rsidRPr="00B74DCC" w:rsidRDefault="004E506A" w:rsidP="00915221">
            <w:pPr>
              <w:jc w:val="both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14:paraId="17F48967" w14:textId="59973A24" w:rsidR="004E506A" w:rsidRPr="00B74DCC" w:rsidRDefault="004E506A" w:rsidP="00915221">
            <w:pPr>
              <w:jc w:val="both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  <w:r w:rsidRPr="00B74DCC">
              <w:rPr>
                <w:b/>
                <w:sz w:val="21"/>
                <w:szCs w:val="21"/>
              </w:rPr>
              <w:t>Cidade:</w:t>
            </w:r>
          </w:p>
        </w:tc>
        <w:tc>
          <w:tcPr>
            <w:tcW w:w="2691" w:type="dxa"/>
          </w:tcPr>
          <w:p w14:paraId="1B480438" w14:textId="77777777" w:rsidR="004E506A" w:rsidRPr="00B74DCC" w:rsidRDefault="004E506A" w:rsidP="00915221">
            <w:pPr>
              <w:jc w:val="both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4E506A" w:rsidRPr="00B74DCC" w14:paraId="6F9606DD" w14:textId="77777777" w:rsidTr="00C435C5">
        <w:tc>
          <w:tcPr>
            <w:tcW w:w="2689" w:type="dxa"/>
            <w:shd w:val="clear" w:color="auto" w:fill="D9D9D9" w:themeFill="background1" w:themeFillShade="D9"/>
          </w:tcPr>
          <w:p w14:paraId="74DF77FE" w14:textId="75F78C2A" w:rsidR="004E506A" w:rsidRPr="00B74DCC" w:rsidRDefault="000265A7" w:rsidP="00915221">
            <w:pPr>
              <w:jc w:val="both"/>
              <w:rPr>
                <w:b/>
                <w:sz w:val="21"/>
                <w:szCs w:val="21"/>
              </w:rPr>
            </w:pPr>
            <w:permStart w:id="1532517867" w:edGrp="everyone" w:colFirst="3" w:colLast="3"/>
            <w:permStart w:id="1875732749" w:edGrp="everyone" w:colFirst="1" w:colLast="1"/>
            <w:permEnd w:id="797209772"/>
            <w:permEnd w:id="280974635"/>
            <w:r>
              <w:rPr>
                <w:b/>
                <w:sz w:val="21"/>
                <w:szCs w:val="21"/>
              </w:rPr>
              <w:t>Estado</w:t>
            </w:r>
            <w:bookmarkStart w:id="0" w:name="_GoBack"/>
            <w:bookmarkEnd w:id="0"/>
            <w:r w:rsidR="004E506A" w:rsidRPr="00B74DCC">
              <w:rPr>
                <w:b/>
                <w:sz w:val="21"/>
                <w:szCs w:val="21"/>
              </w:rPr>
              <w:t>:</w:t>
            </w:r>
          </w:p>
        </w:tc>
        <w:tc>
          <w:tcPr>
            <w:tcW w:w="3402" w:type="dxa"/>
            <w:gridSpan w:val="2"/>
          </w:tcPr>
          <w:p w14:paraId="3C0B3320" w14:textId="77777777" w:rsidR="004E506A" w:rsidRPr="00B74DCC" w:rsidRDefault="004E506A" w:rsidP="00915221">
            <w:pPr>
              <w:jc w:val="both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14:paraId="14B5232D" w14:textId="7B0B20F3" w:rsidR="004E506A" w:rsidRPr="00B74DCC" w:rsidRDefault="004E506A" w:rsidP="00915221">
            <w:pPr>
              <w:jc w:val="both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  <w:r w:rsidRPr="00B74DCC">
              <w:rPr>
                <w:b/>
                <w:sz w:val="21"/>
                <w:szCs w:val="21"/>
              </w:rPr>
              <w:t>CEP:</w:t>
            </w:r>
          </w:p>
        </w:tc>
        <w:tc>
          <w:tcPr>
            <w:tcW w:w="2691" w:type="dxa"/>
          </w:tcPr>
          <w:p w14:paraId="041332F1" w14:textId="77777777" w:rsidR="004E506A" w:rsidRPr="00B74DCC" w:rsidRDefault="004E506A" w:rsidP="00915221">
            <w:pPr>
              <w:jc w:val="both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C956AC" w:rsidRPr="00B74DCC" w14:paraId="7CBB58E7" w14:textId="77777777" w:rsidTr="009C4262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53ECBCC0" w14:textId="26533CE4" w:rsidR="00C956AC" w:rsidRPr="00B74DCC" w:rsidRDefault="00C956AC" w:rsidP="00915221">
            <w:pPr>
              <w:jc w:val="both"/>
              <w:rPr>
                <w:b/>
                <w:sz w:val="21"/>
                <w:szCs w:val="21"/>
              </w:rPr>
            </w:pPr>
            <w:permStart w:id="26149874" w:edGrp="everyone" w:colFirst="2" w:colLast="2"/>
            <w:permEnd w:id="1532517867"/>
            <w:permEnd w:id="1875732749"/>
            <w:r>
              <w:rPr>
                <w:b/>
                <w:sz w:val="21"/>
                <w:szCs w:val="21"/>
              </w:rPr>
              <w:t>Pessoa Jurídica Associada:</w:t>
            </w:r>
          </w:p>
        </w:tc>
        <w:tc>
          <w:tcPr>
            <w:tcW w:w="2551" w:type="dxa"/>
          </w:tcPr>
          <w:p w14:paraId="438D2683" w14:textId="583BD974" w:rsidR="00C956AC" w:rsidRDefault="00C956AC" w:rsidP="00915221">
            <w:pPr>
              <w:jc w:val="both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>(</w:t>
            </w:r>
            <w:permStart w:id="1871467825" w:edGrp="everyone"/>
            <w:r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 xml:space="preserve">    </w:t>
            </w:r>
            <w:permEnd w:id="1871467825"/>
            <w:r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 xml:space="preserve">) Sim, informar CNPJ(s): </w:t>
            </w:r>
          </w:p>
          <w:p w14:paraId="5E963571" w14:textId="77F57CCB" w:rsidR="00C956AC" w:rsidRDefault="00C956AC" w:rsidP="00915221">
            <w:pPr>
              <w:jc w:val="both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>(</w:t>
            </w:r>
            <w:permStart w:id="844976844" w:edGrp="everyone"/>
            <w:r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 xml:space="preserve">    </w:t>
            </w:r>
            <w:permEnd w:id="844976844"/>
            <w:r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>) Não</w:t>
            </w:r>
          </w:p>
        </w:tc>
        <w:tc>
          <w:tcPr>
            <w:tcW w:w="5522" w:type="dxa"/>
            <w:gridSpan w:val="3"/>
          </w:tcPr>
          <w:p w14:paraId="12E52B50" w14:textId="3324E543" w:rsidR="00C956AC" w:rsidRPr="00B74DCC" w:rsidRDefault="00C956AC" w:rsidP="00C435C5">
            <w:pPr>
              <w:jc w:val="both"/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</w:tbl>
    <w:permEnd w:id="26149874"/>
    <w:p w14:paraId="41C2D325" w14:textId="71A58DC7" w:rsidR="00580C5F" w:rsidRPr="00171D43" w:rsidRDefault="00580C5F" w:rsidP="00580C5F">
      <w:pPr>
        <w:tabs>
          <w:tab w:val="num" w:pos="1418"/>
          <w:tab w:val="left" w:pos="1701"/>
        </w:tabs>
        <w:spacing w:after="0" w:line="240" w:lineRule="auto"/>
        <w:jc w:val="both"/>
        <w:rPr>
          <w:rFonts w:eastAsia="Times New Roman" w:cs="Times New Roman"/>
          <w:bCs/>
          <w:sz w:val="20"/>
          <w:lang w:eastAsia="pt-BR"/>
        </w:rPr>
      </w:pPr>
      <w:r w:rsidRPr="00171D43">
        <w:rPr>
          <w:rFonts w:eastAsia="Times New Roman" w:cs="Times New Roman"/>
          <w:sz w:val="20"/>
          <w:lang w:eastAsia="pt-BR"/>
        </w:rPr>
        <w:t xml:space="preserve">Obs.: As informações inseridas </w:t>
      </w:r>
      <w:r w:rsidRPr="00171D43">
        <w:rPr>
          <w:sz w:val="20"/>
        </w:rPr>
        <w:t xml:space="preserve">neste </w:t>
      </w:r>
      <w:r w:rsidRPr="00171D43">
        <w:rPr>
          <w:rFonts w:eastAsia="Times New Roman" w:cs="Times New Roman"/>
          <w:bCs/>
          <w:sz w:val="20"/>
          <w:lang w:eastAsia="pt-BR"/>
        </w:rPr>
        <w:t xml:space="preserve">Termo </w:t>
      </w:r>
      <w:r w:rsidRPr="00171D43">
        <w:rPr>
          <w:sz w:val="20"/>
        </w:rPr>
        <w:t>devem ser as mesmas que constam</w:t>
      </w:r>
      <w:r w:rsidRPr="00171D43">
        <w:rPr>
          <w:rFonts w:eastAsia="Times New Roman" w:cs="Times New Roman"/>
          <w:sz w:val="20"/>
          <w:lang w:eastAsia="pt-BR"/>
        </w:rPr>
        <w:t xml:space="preserve"> no </w:t>
      </w:r>
      <w:r w:rsidRPr="00171D43">
        <w:rPr>
          <w:sz w:val="20"/>
        </w:rPr>
        <w:t>Formulário de Cadastro de Usuário Externo no Sei</w:t>
      </w:r>
      <w:r w:rsidRPr="00171D43">
        <w:rPr>
          <w:rFonts w:eastAsia="Times New Roman" w:cs="Times New Roman"/>
          <w:bCs/>
          <w:sz w:val="20"/>
          <w:lang w:eastAsia="pt-BR"/>
        </w:rPr>
        <w:t xml:space="preserve">. </w:t>
      </w:r>
    </w:p>
    <w:p w14:paraId="1945C080" w14:textId="77777777" w:rsidR="00580C5F" w:rsidRPr="00580C5F" w:rsidRDefault="00580C5F" w:rsidP="00580C5F">
      <w:pPr>
        <w:tabs>
          <w:tab w:val="num" w:pos="1418"/>
          <w:tab w:val="left" w:pos="1701"/>
        </w:tabs>
        <w:spacing w:after="0" w:line="240" w:lineRule="auto"/>
        <w:jc w:val="both"/>
        <w:rPr>
          <w:rFonts w:eastAsia="Times New Roman" w:cs="Times New Roman"/>
          <w:sz w:val="18"/>
          <w:lang w:eastAsia="pt-BR"/>
        </w:rPr>
      </w:pPr>
    </w:p>
    <w:p w14:paraId="0528EEAB" w14:textId="77777777" w:rsidR="006D4C24" w:rsidRPr="00B74DCC" w:rsidRDefault="00553073" w:rsidP="00B74DCC">
      <w:pPr>
        <w:spacing w:after="0" w:line="240" w:lineRule="auto"/>
        <w:jc w:val="both"/>
        <w:rPr>
          <w:rFonts w:eastAsia="Times New Roman" w:cs="Times New Roman"/>
          <w:color w:val="000000"/>
          <w:sz w:val="21"/>
          <w:szCs w:val="21"/>
          <w:lang w:eastAsia="pt-BR"/>
        </w:rPr>
      </w:pPr>
      <w:r w:rsidRPr="00B74DCC">
        <w:rPr>
          <w:rFonts w:eastAsia="Times New Roman" w:cs="Times New Roman"/>
          <w:color w:val="000000"/>
          <w:sz w:val="21"/>
          <w:szCs w:val="21"/>
          <w:lang w:eastAsia="pt-BR"/>
        </w:rPr>
        <w:t xml:space="preserve">Por meio </w:t>
      </w:r>
      <w:r w:rsidR="002462E3" w:rsidRPr="00B74DCC">
        <w:rPr>
          <w:rFonts w:eastAsia="Times New Roman" w:cs="Times New Roman"/>
          <w:color w:val="000000"/>
          <w:sz w:val="21"/>
          <w:szCs w:val="21"/>
          <w:lang w:eastAsia="pt-BR"/>
        </w:rPr>
        <w:t xml:space="preserve">deste documento </w:t>
      </w:r>
      <w:r w:rsidR="00440F91" w:rsidRPr="00B74DCC">
        <w:rPr>
          <w:rFonts w:eastAsia="Times New Roman" w:cs="Times New Roman"/>
          <w:color w:val="000000"/>
          <w:sz w:val="21"/>
          <w:szCs w:val="21"/>
          <w:lang w:eastAsia="pt-BR"/>
        </w:rPr>
        <w:t xml:space="preserve">e do cadastro como Usuário Externo no SEI da </w:t>
      </w:r>
      <w:r w:rsidR="00F12B26" w:rsidRPr="00B74DCC">
        <w:rPr>
          <w:rFonts w:eastAsia="Times New Roman" w:cs="Times New Roman"/>
          <w:color w:val="000000"/>
          <w:sz w:val="21"/>
          <w:szCs w:val="21"/>
          <w:lang w:eastAsia="pt-BR"/>
        </w:rPr>
        <w:t>Susep</w:t>
      </w:r>
      <w:r w:rsidR="00440F91" w:rsidRPr="00B74DCC">
        <w:rPr>
          <w:rFonts w:eastAsia="Times New Roman" w:cs="Times New Roman"/>
          <w:color w:val="000000"/>
          <w:sz w:val="21"/>
          <w:szCs w:val="21"/>
          <w:lang w:eastAsia="pt-BR"/>
        </w:rPr>
        <w:t xml:space="preserve">, declaro que </w:t>
      </w:r>
      <w:r w:rsidR="002462E3" w:rsidRPr="00B74DCC">
        <w:rPr>
          <w:rFonts w:eastAsia="Times New Roman" w:cs="Times New Roman"/>
          <w:color w:val="000000"/>
          <w:sz w:val="21"/>
          <w:szCs w:val="21"/>
          <w:lang w:eastAsia="pt-BR"/>
        </w:rPr>
        <w:t>aceito</w:t>
      </w:r>
      <w:r w:rsidRPr="00B74DCC">
        <w:rPr>
          <w:rFonts w:eastAsia="Times New Roman" w:cs="Times New Roman"/>
          <w:color w:val="000000"/>
          <w:sz w:val="21"/>
          <w:szCs w:val="21"/>
          <w:lang w:eastAsia="pt-BR"/>
        </w:rPr>
        <w:t xml:space="preserve"> as condições que disciplinam o processo eletrônico, com fundamento na legislação pertinente e especialmente no </w:t>
      </w:r>
      <w:hyperlink r:id="rId11" w:tgtFrame="_blank" w:history="1">
        <w:r w:rsidRPr="00B74DCC">
          <w:rPr>
            <w:rFonts w:eastAsia="Times New Roman" w:cs="Times New Roman"/>
            <w:color w:val="0000FF"/>
            <w:sz w:val="21"/>
            <w:szCs w:val="21"/>
            <w:u w:val="single"/>
            <w:lang w:eastAsia="pt-BR"/>
          </w:rPr>
          <w:t>Decreto nº 8.539, de 8 de outubro de 2015</w:t>
        </w:r>
      </w:hyperlink>
      <w:r w:rsidR="00824D0A" w:rsidRPr="00B74DCC">
        <w:rPr>
          <w:rFonts w:eastAsia="Times New Roman" w:cs="Times New Roman"/>
          <w:color w:val="000000"/>
          <w:sz w:val="21"/>
          <w:szCs w:val="21"/>
          <w:lang w:eastAsia="pt-BR"/>
        </w:rPr>
        <w:t>,</w:t>
      </w:r>
      <w:r w:rsidRPr="00B74DCC">
        <w:rPr>
          <w:rFonts w:eastAsia="Times New Roman" w:cs="Times New Roman"/>
          <w:color w:val="000000"/>
          <w:sz w:val="21"/>
          <w:szCs w:val="21"/>
          <w:lang w:eastAsia="pt-BR"/>
        </w:rPr>
        <w:t xml:space="preserve"> admitindo como válida a assinatura eletrônica na modalidade cadastrada (login e senha), tendo como consequência a responsabilidade pelo uso indevido das ações efetuadas, as quais serão passíveis de apuração de responsabilidade civil, penal e administrativa. </w:t>
      </w:r>
    </w:p>
    <w:p w14:paraId="41652099" w14:textId="77777777" w:rsidR="00B74DCC" w:rsidRPr="00B74DCC" w:rsidRDefault="00B74DCC" w:rsidP="00B74DCC">
      <w:pPr>
        <w:spacing w:after="0" w:line="240" w:lineRule="auto"/>
        <w:jc w:val="both"/>
        <w:rPr>
          <w:rFonts w:eastAsia="Times New Roman" w:cs="Times New Roman"/>
          <w:color w:val="000000"/>
          <w:sz w:val="21"/>
          <w:szCs w:val="21"/>
          <w:lang w:eastAsia="pt-BR"/>
        </w:rPr>
      </w:pPr>
    </w:p>
    <w:p w14:paraId="3D045E56" w14:textId="6ED8CDD7" w:rsidR="00553073" w:rsidRPr="00B74DCC" w:rsidRDefault="006D4C24" w:rsidP="00B74DCC">
      <w:pPr>
        <w:spacing w:after="0" w:line="240" w:lineRule="auto"/>
        <w:jc w:val="both"/>
        <w:rPr>
          <w:rFonts w:eastAsia="Times New Roman" w:cs="Times New Roman"/>
          <w:color w:val="000000"/>
          <w:sz w:val="21"/>
          <w:szCs w:val="21"/>
          <w:lang w:eastAsia="pt-BR"/>
        </w:rPr>
      </w:pPr>
      <w:r w:rsidRPr="00B74DCC">
        <w:rPr>
          <w:rFonts w:eastAsia="Times New Roman" w:cs="Times New Roman"/>
          <w:color w:val="000000"/>
          <w:sz w:val="21"/>
          <w:szCs w:val="21"/>
          <w:lang w:eastAsia="pt-BR"/>
        </w:rPr>
        <w:t>D</w:t>
      </w:r>
      <w:r w:rsidR="00553073" w:rsidRPr="00B74DCC">
        <w:rPr>
          <w:rFonts w:eastAsia="Times New Roman" w:cs="Times New Roman"/>
          <w:color w:val="000000"/>
          <w:sz w:val="21"/>
          <w:szCs w:val="21"/>
          <w:lang w:eastAsia="pt-BR"/>
        </w:rPr>
        <w:t>eclar</w:t>
      </w:r>
      <w:r w:rsidR="00403303" w:rsidRPr="00B74DCC">
        <w:rPr>
          <w:rFonts w:eastAsia="Times New Roman" w:cs="Times New Roman"/>
          <w:color w:val="000000"/>
          <w:sz w:val="21"/>
          <w:szCs w:val="21"/>
          <w:lang w:eastAsia="pt-BR"/>
        </w:rPr>
        <w:t>o</w:t>
      </w:r>
      <w:r w:rsidR="00553073" w:rsidRPr="00B74DCC">
        <w:rPr>
          <w:rFonts w:eastAsia="Times New Roman" w:cs="Times New Roman"/>
          <w:color w:val="000000"/>
          <w:sz w:val="21"/>
          <w:szCs w:val="21"/>
          <w:lang w:eastAsia="pt-BR"/>
        </w:rPr>
        <w:t xml:space="preserve"> </w:t>
      </w:r>
      <w:r w:rsidRPr="00B74DCC">
        <w:rPr>
          <w:rFonts w:eastAsia="Times New Roman" w:cs="Times New Roman"/>
          <w:color w:val="000000"/>
          <w:sz w:val="21"/>
          <w:szCs w:val="21"/>
          <w:lang w:eastAsia="pt-BR"/>
        </w:rPr>
        <w:t xml:space="preserve">ainda, que todos os dados aqui informados são verdadeiros e que </w:t>
      </w:r>
      <w:r w:rsidR="00553073" w:rsidRPr="00B74DCC">
        <w:rPr>
          <w:rFonts w:eastAsia="Times New Roman" w:cs="Times New Roman"/>
          <w:color w:val="000000"/>
          <w:sz w:val="21"/>
          <w:szCs w:val="21"/>
          <w:lang w:eastAsia="pt-BR"/>
        </w:rPr>
        <w:t xml:space="preserve">são de </w:t>
      </w:r>
      <w:r w:rsidR="00FD57B4" w:rsidRPr="00B74DCC">
        <w:rPr>
          <w:rFonts w:eastAsia="Times New Roman" w:cs="Times New Roman"/>
          <w:color w:val="000000"/>
          <w:sz w:val="21"/>
          <w:szCs w:val="21"/>
          <w:lang w:eastAsia="pt-BR"/>
        </w:rPr>
        <w:t xml:space="preserve">minha </w:t>
      </w:r>
      <w:r w:rsidR="00553073" w:rsidRPr="00B74DCC">
        <w:rPr>
          <w:rFonts w:eastAsia="Times New Roman" w:cs="Times New Roman"/>
          <w:color w:val="000000"/>
          <w:sz w:val="21"/>
          <w:szCs w:val="21"/>
          <w:lang w:eastAsia="pt-BR"/>
        </w:rPr>
        <w:t>exclusiva responsabilidade:</w:t>
      </w:r>
    </w:p>
    <w:p w14:paraId="64856864" w14:textId="60896669" w:rsidR="00B04094" w:rsidRPr="00B74DCC" w:rsidRDefault="00B04094" w:rsidP="00B74DCC">
      <w:pPr>
        <w:pStyle w:val="inciso"/>
        <w:numPr>
          <w:ilvl w:val="0"/>
          <w:numId w:val="7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  <w:sz w:val="21"/>
          <w:szCs w:val="21"/>
        </w:rPr>
      </w:pPr>
      <w:r w:rsidRPr="00B74DCC">
        <w:rPr>
          <w:rFonts w:asciiTheme="minorHAnsi" w:hAnsiTheme="minorHAnsi"/>
          <w:sz w:val="21"/>
          <w:szCs w:val="21"/>
        </w:rPr>
        <w:t>o sigilo da senha relativa à assinatura eletrônica, não sendo, em nenhuma hipótese, admitida qualquer alegação de uso indevido ou por terceiros;</w:t>
      </w:r>
    </w:p>
    <w:p w14:paraId="6D02C26E" w14:textId="77777777" w:rsidR="00B04094" w:rsidRPr="00B74DCC" w:rsidRDefault="00B04094" w:rsidP="00B74DCC">
      <w:pPr>
        <w:pStyle w:val="inciso"/>
        <w:numPr>
          <w:ilvl w:val="0"/>
          <w:numId w:val="7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  <w:sz w:val="21"/>
          <w:szCs w:val="21"/>
        </w:rPr>
      </w:pPr>
      <w:r w:rsidRPr="00B74DCC">
        <w:rPr>
          <w:rFonts w:asciiTheme="minorHAnsi" w:hAnsiTheme="minorHAnsi"/>
          <w:sz w:val="21"/>
          <w:szCs w:val="21"/>
        </w:rPr>
        <w:t>a autenticidade dos documentos digitalizados e enviados;</w:t>
      </w:r>
    </w:p>
    <w:p w14:paraId="1DE9EAB4" w14:textId="77777777" w:rsidR="00B04094" w:rsidRPr="00B74DCC" w:rsidRDefault="00B04094" w:rsidP="00B74DCC">
      <w:pPr>
        <w:pStyle w:val="inciso"/>
        <w:numPr>
          <w:ilvl w:val="0"/>
          <w:numId w:val="7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  <w:sz w:val="21"/>
          <w:szCs w:val="21"/>
        </w:rPr>
      </w:pPr>
      <w:r w:rsidRPr="00B74DCC">
        <w:rPr>
          <w:rFonts w:asciiTheme="minorHAnsi" w:hAnsiTheme="minorHAnsi"/>
          <w:sz w:val="21"/>
          <w:szCs w:val="21"/>
        </w:rPr>
        <w:t>a equivalência entre os dados informados no formulário eletrônico de peticionamento e aqueles contidos no documento enviado, incluindo o preenchimento dos campos obrigatórios e a anexação dos documentos essenciais e complementares;</w:t>
      </w:r>
    </w:p>
    <w:p w14:paraId="31DDAEDE" w14:textId="77777777" w:rsidR="00B04094" w:rsidRPr="00B74DCC" w:rsidRDefault="00B04094" w:rsidP="00B74DCC">
      <w:pPr>
        <w:pStyle w:val="inciso"/>
        <w:numPr>
          <w:ilvl w:val="0"/>
          <w:numId w:val="7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  <w:sz w:val="21"/>
          <w:szCs w:val="21"/>
        </w:rPr>
      </w:pPr>
      <w:r w:rsidRPr="00B74DCC">
        <w:rPr>
          <w:rFonts w:asciiTheme="minorHAnsi" w:hAnsiTheme="minorHAnsi"/>
          <w:sz w:val="21"/>
          <w:szCs w:val="21"/>
        </w:rPr>
        <w:t>o encaminhamento de documentos em conformidade com as especificações técnicas estabelecidas pela Susep, no que se refere à formatação e tamanho do arquivo, inclusive quanto à obrigatoriedade de utilização da tecnologia OCR;</w:t>
      </w:r>
    </w:p>
    <w:p w14:paraId="208A4C53" w14:textId="77777777" w:rsidR="00B04094" w:rsidRPr="00B74DCC" w:rsidRDefault="00B04094" w:rsidP="00B74DCC">
      <w:pPr>
        <w:pStyle w:val="inciso"/>
        <w:numPr>
          <w:ilvl w:val="0"/>
          <w:numId w:val="7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  <w:sz w:val="21"/>
          <w:szCs w:val="21"/>
        </w:rPr>
      </w:pPr>
      <w:r w:rsidRPr="00B74DCC">
        <w:rPr>
          <w:rFonts w:asciiTheme="minorHAnsi" w:hAnsiTheme="minorHAnsi"/>
          <w:sz w:val="21"/>
          <w:szCs w:val="21"/>
        </w:rPr>
        <w:t>a conservação dos originais, até que decaia o direito administrativo de rever os atos praticados no processo, dos documentos digitalizados enviados por meio de peticionamento eletrônico, os quais, se solicitados, deverão ser apresentados à Susep para conferência;</w:t>
      </w:r>
    </w:p>
    <w:p w14:paraId="749EBF2D" w14:textId="77777777" w:rsidR="00B04094" w:rsidRPr="00B74DCC" w:rsidRDefault="00B04094" w:rsidP="00B74DCC">
      <w:pPr>
        <w:pStyle w:val="inciso"/>
        <w:numPr>
          <w:ilvl w:val="0"/>
          <w:numId w:val="7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  <w:sz w:val="21"/>
          <w:szCs w:val="21"/>
        </w:rPr>
      </w:pPr>
      <w:r w:rsidRPr="00B74DCC">
        <w:rPr>
          <w:rFonts w:asciiTheme="minorHAnsi" w:hAnsiTheme="minorHAnsi"/>
          <w:sz w:val="21"/>
          <w:szCs w:val="21"/>
        </w:rPr>
        <w:t>a verificação, por meio do recibo eletrônico de protocolo, do recebimento das petições e dos documentos transmitidos eletronicamente;</w:t>
      </w:r>
    </w:p>
    <w:p w14:paraId="091915F1" w14:textId="77777777" w:rsidR="00B04094" w:rsidRPr="00B74DCC" w:rsidRDefault="00B04094" w:rsidP="00B74DCC">
      <w:pPr>
        <w:pStyle w:val="inciso"/>
        <w:numPr>
          <w:ilvl w:val="0"/>
          <w:numId w:val="7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  <w:sz w:val="21"/>
          <w:szCs w:val="21"/>
        </w:rPr>
      </w:pPr>
      <w:r w:rsidRPr="00B74DCC">
        <w:rPr>
          <w:rFonts w:asciiTheme="minorHAnsi" w:hAnsiTheme="minorHAnsi"/>
          <w:sz w:val="21"/>
          <w:szCs w:val="21"/>
        </w:rPr>
        <w:t>a atualização de seus dados cadastrais no Sei;</w:t>
      </w:r>
    </w:p>
    <w:p w14:paraId="226B63F1" w14:textId="77777777" w:rsidR="00B04094" w:rsidRPr="00B74DCC" w:rsidRDefault="00B04094" w:rsidP="00B74DCC">
      <w:pPr>
        <w:pStyle w:val="inciso"/>
        <w:numPr>
          <w:ilvl w:val="0"/>
          <w:numId w:val="7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  <w:sz w:val="21"/>
          <w:szCs w:val="21"/>
        </w:rPr>
      </w:pPr>
      <w:r w:rsidRPr="00B74DCC">
        <w:rPr>
          <w:rFonts w:asciiTheme="minorHAnsi" w:hAnsiTheme="minorHAnsi"/>
          <w:sz w:val="21"/>
          <w:szCs w:val="21"/>
        </w:rPr>
        <w:t>o acompanhamento da divulgação dos períodos em que o Sei não estiver em funcionamento, em decorrência de indisponibilidade técnica do serviço;</w:t>
      </w:r>
    </w:p>
    <w:p w14:paraId="0CE5E088" w14:textId="77777777" w:rsidR="00B04094" w:rsidRPr="00B74DCC" w:rsidRDefault="00B04094" w:rsidP="00B74DCC">
      <w:pPr>
        <w:pStyle w:val="inciso"/>
        <w:numPr>
          <w:ilvl w:val="0"/>
          <w:numId w:val="7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  <w:sz w:val="21"/>
          <w:szCs w:val="21"/>
        </w:rPr>
      </w:pPr>
      <w:r w:rsidRPr="00B74DCC">
        <w:rPr>
          <w:rFonts w:asciiTheme="minorHAnsi" w:hAnsiTheme="minorHAnsi"/>
          <w:sz w:val="21"/>
          <w:szCs w:val="21"/>
        </w:rPr>
        <w:t>as condições de sua rede de comunicação, o acesso a seu provedor de internet e a configuração do computador utilizado nas transmissões eletrônicas; e</w:t>
      </w:r>
    </w:p>
    <w:p w14:paraId="3D48036F" w14:textId="77777777" w:rsidR="00B74DCC" w:rsidRPr="00B74DCC" w:rsidRDefault="00B04094" w:rsidP="00B74DCC">
      <w:pPr>
        <w:pStyle w:val="inciso"/>
        <w:numPr>
          <w:ilvl w:val="0"/>
          <w:numId w:val="7"/>
        </w:numPr>
        <w:spacing w:before="0" w:beforeAutospacing="0" w:after="0" w:afterAutospacing="0"/>
        <w:ind w:left="425" w:hanging="425"/>
        <w:jc w:val="both"/>
        <w:rPr>
          <w:rFonts w:asciiTheme="minorHAnsi" w:hAnsiTheme="minorHAnsi"/>
          <w:sz w:val="21"/>
          <w:szCs w:val="21"/>
        </w:rPr>
      </w:pPr>
      <w:r w:rsidRPr="00B74DCC">
        <w:rPr>
          <w:rFonts w:asciiTheme="minorHAnsi" w:hAnsiTheme="minorHAnsi"/>
          <w:sz w:val="21"/>
          <w:szCs w:val="21"/>
        </w:rPr>
        <w:t xml:space="preserve">a guarda do e-mail de liberação do credenciamento de usuário externo que contém o </w:t>
      </w:r>
      <w:r w:rsidRPr="00B74DCC">
        <w:rPr>
          <w:rStyle w:val="nfase"/>
          <w:rFonts w:asciiTheme="minorHAnsi" w:hAnsiTheme="minorHAnsi"/>
          <w:sz w:val="21"/>
          <w:szCs w:val="21"/>
        </w:rPr>
        <w:t>link</w:t>
      </w:r>
      <w:r w:rsidRPr="00B74DCC">
        <w:rPr>
          <w:rFonts w:asciiTheme="minorHAnsi" w:hAnsiTheme="minorHAnsi"/>
          <w:sz w:val="21"/>
          <w:szCs w:val="21"/>
        </w:rPr>
        <w:t xml:space="preserve"> para o módulo do Sei de acesso para o peticionamento.</w:t>
      </w:r>
    </w:p>
    <w:p w14:paraId="409AF331" w14:textId="77777777" w:rsidR="00B74DCC" w:rsidRPr="00B74DCC" w:rsidRDefault="00B74DCC" w:rsidP="00B74DCC">
      <w:pPr>
        <w:pStyle w:val="inciso"/>
        <w:spacing w:before="0" w:beforeAutospacing="0" w:after="0" w:afterAutospacing="0"/>
        <w:ind w:left="425"/>
        <w:jc w:val="both"/>
        <w:rPr>
          <w:rFonts w:asciiTheme="minorHAnsi" w:hAnsiTheme="minorHAnsi"/>
          <w:sz w:val="21"/>
          <w:szCs w:val="21"/>
        </w:rPr>
      </w:pPr>
    </w:p>
    <w:p w14:paraId="63F708F0" w14:textId="0EB8895A" w:rsidR="00747996" w:rsidRPr="00B74DCC" w:rsidRDefault="00747996" w:rsidP="00B74DCC">
      <w:pPr>
        <w:pStyle w:val="inciso"/>
        <w:spacing w:before="0" w:beforeAutospacing="0" w:after="0" w:afterAutospacing="0"/>
        <w:jc w:val="both"/>
        <w:rPr>
          <w:rFonts w:asciiTheme="minorHAnsi" w:hAnsiTheme="minorHAnsi"/>
          <w:sz w:val="21"/>
          <w:szCs w:val="21"/>
        </w:rPr>
      </w:pPr>
      <w:r w:rsidRPr="00B74DCC">
        <w:rPr>
          <w:rFonts w:asciiTheme="minorHAnsi" w:hAnsiTheme="minorHAnsi"/>
          <w:sz w:val="21"/>
          <w:szCs w:val="21"/>
        </w:rPr>
        <w:t>Para que o cadastro seja liberado, o usuário deve apresentar em uma das unidades de Protocolo da SUSEP:</w:t>
      </w:r>
    </w:p>
    <w:p w14:paraId="06B6C95B" w14:textId="4EF0F2DF" w:rsidR="00747996" w:rsidRPr="00B74DCC" w:rsidRDefault="00747996" w:rsidP="00B74DCC">
      <w:pPr>
        <w:pStyle w:val="PargrafodaLista"/>
        <w:numPr>
          <w:ilvl w:val="0"/>
          <w:numId w:val="8"/>
        </w:numPr>
        <w:spacing w:after="0" w:line="240" w:lineRule="auto"/>
        <w:ind w:left="426" w:hanging="426"/>
        <w:jc w:val="both"/>
        <w:rPr>
          <w:sz w:val="21"/>
          <w:szCs w:val="21"/>
        </w:rPr>
      </w:pPr>
      <w:r w:rsidRPr="00B74DCC">
        <w:rPr>
          <w:sz w:val="21"/>
          <w:szCs w:val="21"/>
        </w:rPr>
        <w:t xml:space="preserve">o original do presente Termo assinado conforme documento de identificação apresentado; </w:t>
      </w:r>
    </w:p>
    <w:p w14:paraId="704A50F3" w14:textId="595624C3" w:rsidR="00747996" w:rsidRPr="00B74DCC" w:rsidRDefault="00747996" w:rsidP="00B74DCC">
      <w:pPr>
        <w:pStyle w:val="PargrafodaLista"/>
        <w:numPr>
          <w:ilvl w:val="0"/>
          <w:numId w:val="8"/>
        </w:numPr>
        <w:spacing w:after="0" w:line="240" w:lineRule="auto"/>
        <w:ind w:left="426" w:hanging="426"/>
        <w:jc w:val="both"/>
        <w:rPr>
          <w:sz w:val="21"/>
          <w:szCs w:val="21"/>
        </w:rPr>
      </w:pPr>
      <w:r w:rsidRPr="00B74DCC">
        <w:rPr>
          <w:sz w:val="21"/>
          <w:szCs w:val="21"/>
        </w:rPr>
        <w:t>cópias de RG e CPF ou de outro documento de identificação oficial com foto no qual conste CPF.</w:t>
      </w:r>
    </w:p>
    <w:p w14:paraId="09174FC5" w14:textId="66713959" w:rsidR="00747996" w:rsidRPr="00B74DCC" w:rsidRDefault="00B74DCC" w:rsidP="00B74DCC">
      <w:pPr>
        <w:spacing w:after="0" w:line="240" w:lineRule="auto"/>
        <w:jc w:val="both"/>
        <w:rPr>
          <w:sz w:val="21"/>
          <w:szCs w:val="21"/>
        </w:rPr>
      </w:pPr>
      <w:r w:rsidRPr="00B74DCC">
        <w:rPr>
          <w:sz w:val="21"/>
          <w:szCs w:val="21"/>
        </w:rPr>
        <w:t>A</w:t>
      </w:r>
      <w:r w:rsidR="00747996" w:rsidRPr="00B74DCC">
        <w:rPr>
          <w:sz w:val="21"/>
          <w:szCs w:val="21"/>
        </w:rPr>
        <w:t xml:space="preserve">lternativamente, os documentos acima indicados poderão ser entregues: </w:t>
      </w:r>
    </w:p>
    <w:p w14:paraId="05814A6F" w14:textId="4AFB4C21" w:rsidR="00747996" w:rsidRPr="00B74DCC" w:rsidRDefault="00747996" w:rsidP="00B74DCC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sz w:val="21"/>
          <w:szCs w:val="21"/>
        </w:rPr>
      </w:pPr>
      <w:r w:rsidRPr="00B74DCC">
        <w:rPr>
          <w:sz w:val="21"/>
          <w:szCs w:val="21"/>
        </w:rPr>
        <w:t>por correspondência postal endereçada ao Protocolo da Sede da Susep (Av. Pres. Vargas, 730 - Centro, Rio de Janeiro – RJ CEP: 20071-900); ou</w:t>
      </w:r>
    </w:p>
    <w:p w14:paraId="78E16D08" w14:textId="3371046A" w:rsidR="005A5142" w:rsidRDefault="00747996" w:rsidP="008279FF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sz w:val="21"/>
          <w:szCs w:val="21"/>
        </w:rPr>
      </w:pPr>
      <w:r w:rsidRPr="00C956AC">
        <w:rPr>
          <w:sz w:val="21"/>
          <w:szCs w:val="21"/>
        </w:rPr>
        <w:t>via e-mail (para sei.rj@susep.gov.br), quando o Termo de Concordância e Veracidade for assinado com Certificado Digital ICP-Brasil válido.</w:t>
      </w:r>
    </w:p>
    <w:p w14:paraId="11C31F6B" w14:textId="77777777" w:rsidR="00C956AC" w:rsidRPr="00C956AC" w:rsidRDefault="00C956AC" w:rsidP="00C956AC">
      <w:pPr>
        <w:pStyle w:val="PargrafodaLista"/>
        <w:spacing w:after="0" w:line="240" w:lineRule="auto"/>
        <w:ind w:left="1068"/>
        <w:jc w:val="both"/>
        <w:rPr>
          <w:sz w:val="21"/>
          <w:szCs w:val="21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380978" w:rsidRPr="00B74DCC" w14:paraId="66AEDE41" w14:textId="77777777" w:rsidTr="00747996">
        <w:tc>
          <w:tcPr>
            <w:tcW w:w="10772" w:type="dxa"/>
          </w:tcPr>
          <w:p w14:paraId="58B3040A" w14:textId="0177F7EF" w:rsidR="00380978" w:rsidRPr="00B74DCC" w:rsidRDefault="00FF18F1" w:rsidP="005E2E2D">
            <w:pPr>
              <w:jc w:val="center"/>
              <w:rPr>
                <w:sz w:val="21"/>
                <w:szCs w:val="21"/>
              </w:rPr>
            </w:pPr>
            <w:permStart w:id="1920151163" w:edGrp="everyone"/>
            <w:r w:rsidRPr="00B74DCC">
              <w:rPr>
                <w:sz w:val="21"/>
                <w:szCs w:val="21"/>
              </w:rPr>
              <w:t>____</w:t>
            </w:r>
            <w:r w:rsidR="001151D6" w:rsidRPr="00B74DCC">
              <w:rPr>
                <w:sz w:val="21"/>
                <w:szCs w:val="21"/>
              </w:rPr>
              <w:t>__________</w:t>
            </w:r>
            <w:r w:rsidRPr="00B74DCC">
              <w:rPr>
                <w:sz w:val="21"/>
                <w:szCs w:val="21"/>
              </w:rPr>
              <w:t>____</w:t>
            </w:r>
            <w:r w:rsidR="003D19D9" w:rsidRPr="00B74DCC">
              <w:rPr>
                <w:sz w:val="21"/>
                <w:szCs w:val="21"/>
              </w:rPr>
              <w:t>_____</w:t>
            </w:r>
            <w:r w:rsidRPr="00B74DCC">
              <w:rPr>
                <w:sz w:val="21"/>
                <w:szCs w:val="21"/>
              </w:rPr>
              <w:t>_____</w:t>
            </w:r>
            <w:r w:rsidR="001151D6" w:rsidRPr="00B74DCC">
              <w:rPr>
                <w:sz w:val="21"/>
                <w:szCs w:val="21"/>
              </w:rPr>
              <w:t>__</w:t>
            </w:r>
            <w:r w:rsidRPr="00B74DCC">
              <w:rPr>
                <w:sz w:val="21"/>
                <w:szCs w:val="21"/>
              </w:rPr>
              <w:t>_____</w:t>
            </w:r>
            <w:permEnd w:id="1920151163"/>
            <w:r w:rsidRPr="00B74DCC">
              <w:rPr>
                <w:sz w:val="21"/>
                <w:szCs w:val="21"/>
              </w:rPr>
              <w:t xml:space="preserve">, </w:t>
            </w:r>
            <w:permStart w:id="201469944" w:edGrp="everyone"/>
            <w:r w:rsidRPr="00B74DCC">
              <w:rPr>
                <w:sz w:val="21"/>
                <w:szCs w:val="21"/>
              </w:rPr>
              <w:t>__</w:t>
            </w:r>
            <w:r w:rsidR="001151D6" w:rsidRPr="00B74DCC">
              <w:rPr>
                <w:sz w:val="21"/>
                <w:szCs w:val="21"/>
              </w:rPr>
              <w:t>___</w:t>
            </w:r>
            <w:r w:rsidRPr="00B74DCC">
              <w:rPr>
                <w:sz w:val="21"/>
                <w:szCs w:val="21"/>
              </w:rPr>
              <w:t>__</w:t>
            </w:r>
            <w:permEnd w:id="201469944"/>
            <w:r w:rsidRPr="00B74DCC">
              <w:rPr>
                <w:sz w:val="21"/>
                <w:szCs w:val="21"/>
              </w:rPr>
              <w:t xml:space="preserve"> de </w:t>
            </w:r>
            <w:permStart w:id="561787390" w:edGrp="everyone"/>
            <w:r w:rsidRPr="00B74DCC">
              <w:rPr>
                <w:sz w:val="21"/>
                <w:szCs w:val="21"/>
              </w:rPr>
              <w:t>_______</w:t>
            </w:r>
            <w:r w:rsidR="001151D6" w:rsidRPr="00B74DCC">
              <w:rPr>
                <w:sz w:val="21"/>
                <w:szCs w:val="21"/>
              </w:rPr>
              <w:t>_</w:t>
            </w:r>
            <w:r w:rsidRPr="00B74DCC">
              <w:rPr>
                <w:sz w:val="21"/>
                <w:szCs w:val="21"/>
              </w:rPr>
              <w:t>____</w:t>
            </w:r>
            <w:r w:rsidR="001151D6" w:rsidRPr="00B74DCC">
              <w:rPr>
                <w:sz w:val="21"/>
                <w:szCs w:val="21"/>
              </w:rPr>
              <w:t>___</w:t>
            </w:r>
            <w:r w:rsidRPr="00B74DCC">
              <w:rPr>
                <w:sz w:val="21"/>
                <w:szCs w:val="21"/>
              </w:rPr>
              <w:t>______</w:t>
            </w:r>
            <w:permEnd w:id="561787390"/>
            <w:r w:rsidRPr="00B74DCC">
              <w:rPr>
                <w:sz w:val="21"/>
                <w:szCs w:val="21"/>
              </w:rPr>
              <w:t xml:space="preserve">_ de </w:t>
            </w:r>
            <w:permStart w:id="196560800" w:edGrp="everyone"/>
            <w:r w:rsidR="003D19D9" w:rsidRPr="00B74DCC">
              <w:rPr>
                <w:sz w:val="21"/>
                <w:szCs w:val="21"/>
              </w:rPr>
              <w:t>____</w:t>
            </w:r>
            <w:r w:rsidR="001151D6" w:rsidRPr="00B74DCC">
              <w:rPr>
                <w:sz w:val="21"/>
                <w:szCs w:val="21"/>
              </w:rPr>
              <w:t>_</w:t>
            </w:r>
            <w:r w:rsidR="003D19D9" w:rsidRPr="00B74DCC">
              <w:rPr>
                <w:sz w:val="21"/>
                <w:szCs w:val="21"/>
              </w:rPr>
              <w:t>____</w:t>
            </w:r>
            <w:permEnd w:id="196560800"/>
            <w:r w:rsidR="003D19D9" w:rsidRPr="00B74DCC">
              <w:rPr>
                <w:sz w:val="21"/>
                <w:szCs w:val="21"/>
              </w:rPr>
              <w:t>.</w:t>
            </w:r>
          </w:p>
        </w:tc>
      </w:tr>
      <w:tr w:rsidR="00380978" w:rsidRPr="00B74DCC" w14:paraId="2AA9DD63" w14:textId="77777777" w:rsidTr="00747996">
        <w:tc>
          <w:tcPr>
            <w:tcW w:w="10772" w:type="dxa"/>
          </w:tcPr>
          <w:p w14:paraId="5D914FA9" w14:textId="0B058487" w:rsidR="00380978" w:rsidRPr="00B74DCC" w:rsidRDefault="005E2E2D" w:rsidP="005E2E2D">
            <w:pPr>
              <w:rPr>
                <w:sz w:val="21"/>
                <w:szCs w:val="21"/>
              </w:rPr>
            </w:pPr>
            <w:r w:rsidRPr="00B74DCC">
              <w:rPr>
                <w:sz w:val="21"/>
                <w:szCs w:val="21"/>
              </w:rPr>
              <w:t xml:space="preserve">                                                    </w:t>
            </w:r>
            <w:r w:rsidR="00380978" w:rsidRPr="00B74DCC">
              <w:rPr>
                <w:sz w:val="21"/>
                <w:szCs w:val="21"/>
              </w:rPr>
              <w:t>Cidade/UF</w:t>
            </w:r>
          </w:p>
        </w:tc>
      </w:tr>
      <w:tr w:rsidR="00380978" w:rsidRPr="00B74DCC" w14:paraId="5A123023" w14:textId="77777777" w:rsidTr="00747996">
        <w:tc>
          <w:tcPr>
            <w:tcW w:w="10772" w:type="dxa"/>
          </w:tcPr>
          <w:p w14:paraId="70A86DA9" w14:textId="77777777" w:rsidR="001151D6" w:rsidRDefault="001151D6" w:rsidP="00FD57B4">
            <w:pPr>
              <w:jc w:val="center"/>
              <w:rPr>
                <w:sz w:val="21"/>
                <w:szCs w:val="21"/>
              </w:rPr>
            </w:pPr>
          </w:p>
          <w:p w14:paraId="519EF462" w14:textId="380599AF" w:rsidR="003D19D9" w:rsidRPr="00B74DCC" w:rsidRDefault="003D19D9" w:rsidP="00FD57B4">
            <w:pPr>
              <w:jc w:val="center"/>
              <w:rPr>
                <w:sz w:val="21"/>
                <w:szCs w:val="21"/>
              </w:rPr>
            </w:pPr>
            <w:permStart w:id="393231090" w:edGrp="everyone"/>
            <w:r w:rsidRPr="00B74DCC">
              <w:rPr>
                <w:sz w:val="21"/>
                <w:szCs w:val="21"/>
              </w:rPr>
              <w:t>__________________________________________________________</w:t>
            </w:r>
            <w:permEnd w:id="393231090"/>
          </w:p>
        </w:tc>
      </w:tr>
      <w:tr w:rsidR="00380978" w:rsidRPr="00B74DCC" w14:paraId="17DC8BAA" w14:textId="77777777" w:rsidTr="00747996">
        <w:tc>
          <w:tcPr>
            <w:tcW w:w="10772" w:type="dxa"/>
          </w:tcPr>
          <w:p w14:paraId="06CD9512" w14:textId="0FA85B1B" w:rsidR="00380978" w:rsidRPr="00B74DCC" w:rsidRDefault="00380978" w:rsidP="001151D6">
            <w:pPr>
              <w:jc w:val="center"/>
              <w:rPr>
                <w:sz w:val="21"/>
                <w:szCs w:val="21"/>
              </w:rPr>
            </w:pPr>
            <w:r w:rsidRPr="00B74DCC">
              <w:rPr>
                <w:sz w:val="21"/>
                <w:szCs w:val="21"/>
              </w:rPr>
              <w:t xml:space="preserve">Assinatura do </w:t>
            </w:r>
            <w:r w:rsidR="001151D6" w:rsidRPr="00B74DCC">
              <w:rPr>
                <w:sz w:val="21"/>
                <w:szCs w:val="21"/>
              </w:rPr>
              <w:t>Usuário</w:t>
            </w:r>
          </w:p>
        </w:tc>
      </w:tr>
    </w:tbl>
    <w:p w14:paraId="3C8E6282" w14:textId="77777777" w:rsidR="00380978" w:rsidRPr="00B74DCC" w:rsidRDefault="00380978" w:rsidP="006F7CCB">
      <w:pPr>
        <w:rPr>
          <w:sz w:val="21"/>
          <w:szCs w:val="21"/>
        </w:rPr>
      </w:pPr>
    </w:p>
    <w:sectPr w:rsidR="00380978" w:rsidRPr="00B74DCC" w:rsidSect="008C0699">
      <w:headerReference w:type="defaul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F46A89" w14:textId="77777777" w:rsidR="00B74DCC" w:rsidRDefault="00B74DCC" w:rsidP="00B74DCC">
      <w:pPr>
        <w:spacing w:after="0" w:line="240" w:lineRule="auto"/>
      </w:pPr>
      <w:r>
        <w:separator/>
      </w:r>
    </w:p>
  </w:endnote>
  <w:endnote w:type="continuationSeparator" w:id="0">
    <w:p w14:paraId="153F98F8" w14:textId="77777777" w:rsidR="00B74DCC" w:rsidRDefault="00B74DCC" w:rsidP="00B74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19018E" w14:textId="77777777" w:rsidR="00B74DCC" w:rsidRDefault="00B74DCC" w:rsidP="00B74DCC">
      <w:pPr>
        <w:spacing w:after="0" w:line="240" w:lineRule="auto"/>
      </w:pPr>
      <w:r>
        <w:separator/>
      </w:r>
    </w:p>
  </w:footnote>
  <w:footnote w:type="continuationSeparator" w:id="0">
    <w:p w14:paraId="4338EC97" w14:textId="77777777" w:rsidR="00B74DCC" w:rsidRDefault="00B74DCC" w:rsidP="00B74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B7AB6" w14:textId="0E56C8C5" w:rsidR="00B74DCC" w:rsidRDefault="004627FA">
    <w:pPr>
      <w:pStyle w:val="Cabealho"/>
    </w:pPr>
    <w:r>
      <w:rPr>
        <w:noProof/>
        <w:lang w:eastAsia="pt-BR"/>
      </w:rPr>
      <w:object w:dxaOrig="1440" w:dyaOrig="1440" w14:anchorId="0113DF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06.25pt;margin-top:-7.1pt;width:107.25pt;height:52.65pt;z-index:251658240;mso-position-horizontal:absolute;mso-position-horizontal-relative:text;mso-position-vertical-relative:text">
          <v:imagedata r:id="rId1" o:title=""/>
          <w10:wrap type="square" side="right"/>
        </v:shape>
        <o:OLEObject Type="Embed" ProgID="PBrush" ShapeID="_x0000_s2049" DrawAspect="Content" ObjectID="_1636527021" r:id="rId2"/>
      </w:object>
    </w:r>
    <w:r w:rsidR="00B74DCC">
      <w:ptab w:relativeTo="margin" w:alignment="center" w:leader="none"/>
    </w:r>
    <w:r w:rsidR="00B74DCC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B68F7"/>
    <w:multiLevelType w:val="hybridMultilevel"/>
    <w:tmpl w:val="4EDEF5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F6AAE"/>
    <w:multiLevelType w:val="hybridMultilevel"/>
    <w:tmpl w:val="AC107E6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42DF9"/>
    <w:multiLevelType w:val="hybridMultilevel"/>
    <w:tmpl w:val="C33EBFBE"/>
    <w:lvl w:ilvl="0" w:tplc="F3EE9B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2D65102"/>
    <w:multiLevelType w:val="hybridMultilevel"/>
    <w:tmpl w:val="F14A339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D5133"/>
    <w:multiLevelType w:val="hybridMultilevel"/>
    <w:tmpl w:val="8D6CF9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80783"/>
    <w:multiLevelType w:val="hybridMultilevel"/>
    <w:tmpl w:val="A7DC22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21A6E"/>
    <w:multiLevelType w:val="hybridMultilevel"/>
    <w:tmpl w:val="2CF07A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6641A"/>
    <w:multiLevelType w:val="hybridMultilevel"/>
    <w:tmpl w:val="121AC3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ocumentProtection w:edit="readOnly" w:enforcement="1" w:cryptProviderType="rsaAES" w:cryptAlgorithmClass="hash" w:cryptAlgorithmType="typeAny" w:cryptAlgorithmSid="14" w:cryptSpinCount="100000" w:hash="cy0qAMjwJo212kVCEioabF3+U5fjFt0pQjRr2K38zYbwUNjex0SKQJZ50SFSY8rI9K3tL524LGkGNMPlMBrUrw==" w:salt="DJRu1nidtws01rCcgltf4g==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699"/>
    <w:rsid w:val="000265A7"/>
    <w:rsid w:val="00035487"/>
    <w:rsid w:val="00081A1B"/>
    <w:rsid w:val="00087D48"/>
    <w:rsid w:val="000A1CF9"/>
    <w:rsid w:val="000B1D3E"/>
    <w:rsid w:val="000B6F81"/>
    <w:rsid w:val="000D5319"/>
    <w:rsid w:val="000D5F77"/>
    <w:rsid w:val="001151D6"/>
    <w:rsid w:val="00130BC6"/>
    <w:rsid w:val="00136502"/>
    <w:rsid w:val="00141831"/>
    <w:rsid w:val="001479C6"/>
    <w:rsid w:val="00157409"/>
    <w:rsid w:val="00171D43"/>
    <w:rsid w:val="001A45FB"/>
    <w:rsid w:val="001D27A2"/>
    <w:rsid w:val="001E2C19"/>
    <w:rsid w:val="001E6596"/>
    <w:rsid w:val="002462E3"/>
    <w:rsid w:val="00246CC1"/>
    <w:rsid w:val="00305A9F"/>
    <w:rsid w:val="00316809"/>
    <w:rsid w:val="00331F28"/>
    <w:rsid w:val="00364671"/>
    <w:rsid w:val="00380978"/>
    <w:rsid w:val="003D19D9"/>
    <w:rsid w:val="00403303"/>
    <w:rsid w:val="00440F91"/>
    <w:rsid w:val="004443CD"/>
    <w:rsid w:val="00446886"/>
    <w:rsid w:val="004627FA"/>
    <w:rsid w:val="00466D99"/>
    <w:rsid w:val="004D3E28"/>
    <w:rsid w:val="004E236B"/>
    <w:rsid w:val="004E506A"/>
    <w:rsid w:val="004E778B"/>
    <w:rsid w:val="004F6306"/>
    <w:rsid w:val="0052267E"/>
    <w:rsid w:val="005314C4"/>
    <w:rsid w:val="005426B4"/>
    <w:rsid w:val="0054618C"/>
    <w:rsid w:val="00553073"/>
    <w:rsid w:val="0056587C"/>
    <w:rsid w:val="00580C5F"/>
    <w:rsid w:val="00580E85"/>
    <w:rsid w:val="005A5142"/>
    <w:rsid w:val="005B42A3"/>
    <w:rsid w:val="005C3AC1"/>
    <w:rsid w:val="005E2E2D"/>
    <w:rsid w:val="006427A8"/>
    <w:rsid w:val="00676F91"/>
    <w:rsid w:val="006843F8"/>
    <w:rsid w:val="00684D6A"/>
    <w:rsid w:val="006865B7"/>
    <w:rsid w:val="006950ED"/>
    <w:rsid w:val="006A5368"/>
    <w:rsid w:val="006D44C7"/>
    <w:rsid w:val="006D4C24"/>
    <w:rsid w:val="006E60D8"/>
    <w:rsid w:val="006F128A"/>
    <w:rsid w:val="006F7CCB"/>
    <w:rsid w:val="00706BB7"/>
    <w:rsid w:val="00747996"/>
    <w:rsid w:val="00772EA5"/>
    <w:rsid w:val="00792E52"/>
    <w:rsid w:val="00793752"/>
    <w:rsid w:val="007C618F"/>
    <w:rsid w:val="007E35AF"/>
    <w:rsid w:val="008015FF"/>
    <w:rsid w:val="00824D0A"/>
    <w:rsid w:val="0085590A"/>
    <w:rsid w:val="008814E2"/>
    <w:rsid w:val="008C0699"/>
    <w:rsid w:val="008C482D"/>
    <w:rsid w:val="008D146B"/>
    <w:rsid w:val="00912603"/>
    <w:rsid w:val="00915221"/>
    <w:rsid w:val="009428F2"/>
    <w:rsid w:val="00945A21"/>
    <w:rsid w:val="00947AC3"/>
    <w:rsid w:val="009A56D3"/>
    <w:rsid w:val="00A47E2A"/>
    <w:rsid w:val="00A76B36"/>
    <w:rsid w:val="00A80601"/>
    <w:rsid w:val="00A93AE1"/>
    <w:rsid w:val="00AE243F"/>
    <w:rsid w:val="00AF6ABF"/>
    <w:rsid w:val="00B04094"/>
    <w:rsid w:val="00B07129"/>
    <w:rsid w:val="00B112BE"/>
    <w:rsid w:val="00B22840"/>
    <w:rsid w:val="00B468E1"/>
    <w:rsid w:val="00B52449"/>
    <w:rsid w:val="00B60FCA"/>
    <w:rsid w:val="00B62634"/>
    <w:rsid w:val="00B6501D"/>
    <w:rsid w:val="00B71045"/>
    <w:rsid w:val="00B74DCC"/>
    <w:rsid w:val="00B86D15"/>
    <w:rsid w:val="00B93D20"/>
    <w:rsid w:val="00BE6E1C"/>
    <w:rsid w:val="00BE7391"/>
    <w:rsid w:val="00C05E61"/>
    <w:rsid w:val="00C435C5"/>
    <w:rsid w:val="00C437CB"/>
    <w:rsid w:val="00C50592"/>
    <w:rsid w:val="00C553B9"/>
    <w:rsid w:val="00C85399"/>
    <w:rsid w:val="00C956AC"/>
    <w:rsid w:val="00C96A38"/>
    <w:rsid w:val="00C97DDE"/>
    <w:rsid w:val="00CA140D"/>
    <w:rsid w:val="00CB1F8A"/>
    <w:rsid w:val="00CB77DD"/>
    <w:rsid w:val="00D11820"/>
    <w:rsid w:val="00D32537"/>
    <w:rsid w:val="00D61DD6"/>
    <w:rsid w:val="00D632ED"/>
    <w:rsid w:val="00DC2969"/>
    <w:rsid w:val="00E20A09"/>
    <w:rsid w:val="00E46111"/>
    <w:rsid w:val="00E55E6E"/>
    <w:rsid w:val="00E603A4"/>
    <w:rsid w:val="00E648A1"/>
    <w:rsid w:val="00E67DFA"/>
    <w:rsid w:val="00E76D5E"/>
    <w:rsid w:val="00E85393"/>
    <w:rsid w:val="00EA64B8"/>
    <w:rsid w:val="00EB14AE"/>
    <w:rsid w:val="00EB6ABC"/>
    <w:rsid w:val="00F07E0A"/>
    <w:rsid w:val="00F12B26"/>
    <w:rsid w:val="00F81106"/>
    <w:rsid w:val="00F96B87"/>
    <w:rsid w:val="00FA4779"/>
    <w:rsid w:val="00FD04DE"/>
    <w:rsid w:val="00FD4606"/>
    <w:rsid w:val="00FD499F"/>
    <w:rsid w:val="00FD57B4"/>
    <w:rsid w:val="00FF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874C75B"/>
  <w15:docId w15:val="{CA34D048-AF83-4AE8-8E0C-EDEC3442F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8C0699"/>
  </w:style>
  <w:style w:type="paragraph" w:styleId="NormalWeb">
    <w:name w:val="Normal (Web)"/>
    <w:basedOn w:val="Normal"/>
    <w:uiPriority w:val="99"/>
    <w:semiHidden/>
    <w:unhideWhenUsed/>
    <w:rsid w:val="008C0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5307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380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8110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5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5A21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947AC3"/>
    <w:rPr>
      <w:color w:val="954F72" w:themeColor="followedHyperlink"/>
      <w:u w:val="single"/>
    </w:rPr>
  </w:style>
  <w:style w:type="paragraph" w:customStyle="1" w:styleId="inciso">
    <w:name w:val="inciso"/>
    <w:basedOn w:val="Normal"/>
    <w:rsid w:val="00B04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B04094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B74D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4DCC"/>
  </w:style>
  <w:style w:type="paragraph" w:styleId="Rodap">
    <w:name w:val="footer"/>
    <w:basedOn w:val="Normal"/>
    <w:link w:val="RodapChar"/>
    <w:uiPriority w:val="99"/>
    <w:unhideWhenUsed/>
    <w:rsid w:val="00B74D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4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lanalto.gov.br/ccivil_03/_Ato2015-2018/2015/Decreto/D8539.ht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C81538645F6FD4A8B337276E0020689" ma:contentTypeVersion="0" ma:contentTypeDescription="Crie um novo documento." ma:contentTypeScope="" ma:versionID="7ac5527e67738db18575a89d552691e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e078010f886becc52d8153076464ff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F233C-27D3-4C75-BA37-EDA8C00942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C417D8-22DC-42C6-8272-A66037A85C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0A85DA-1B43-4076-84C6-0653FB42E787}">
  <ds:schemaRefs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BDF2B7D-87F2-4112-890F-5F33D80C2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563</Words>
  <Characters>3044</Characters>
  <Application>Microsoft Office Word</Application>
  <DocSecurity>8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neijobson</dc:creator>
  <cp:keywords/>
  <dc:description/>
  <cp:lastModifiedBy>Natalia Paulos de Rezende</cp:lastModifiedBy>
  <cp:revision>3</cp:revision>
  <cp:lastPrinted>2016-07-13T16:03:00Z</cp:lastPrinted>
  <dcterms:created xsi:type="dcterms:W3CDTF">2019-11-29T13:04:00Z</dcterms:created>
  <dcterms:modified xsi:type="dcterms:W3CDTF">2019-11-29T13:04:00Z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0x0101005C81538645F6FD4A8B337276E0020689</vt:lpwstr>
  </property>
</Properties>
</file>